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B0" w:rsidRPr="004903B0" w:rsidRDefault="004903B0" w:rsidP="004903B0">
      <w:pPr>
        <w:jc w:val="center"/>
        <w:rPr>
          <w:rFonts w:ascii="Sylfaen" w:hAnsi="Sylfaen"/>
          <w:color w:val="FF0000"/>
        </w:rPr>
      </w:pPr>
      <w:proofErr w:type="spellStart"/>
      <w:proofErr w:type="gramStart"/>
      <w:r w:rsidRPr="004903B0">
        <w:rPr>
          <w:rFonts w:ascii="Sylfaen" w:hAnsi="Sylfaen" w:cs="Sylfaen"/>
          <w:bCs/>
          <w:color w:val="FF0000"/>
        </w:rPr>
        <w:t>օբյեկտի</w:t>
      </w:r>
      <w:proofErr w:type="spellEnd"/>
      <w:proofErr w:type="gramEnd"/>
      <w:r w:rsidRPr="004903B0">
        <w:rPr>
          <w:rFonts w:ascii="Sylfaen" w:hAnsi="Sylfaen"/>
          <w:bCs/>
          <w:color w:val="FF0000"/>
        </w:rPr>
        <w:t xml:space="preserve"> </w:t>
      </w:r>
      <w:proofErr w:type="spellStart"/>
      <w:r w:rsidRPr="004903B0">
        <w:rPr>
          <w:rFonts w:ascii="Sylfaen" w:hAnsi="Sylfaen" w:cs="Sylfaen"/>
          <w:bCs/>
          <w:color w:val="FF0000"/>
        </w:rPr>
        <w:t>նախատեսված</w:t>
      </w:r>
      <w:proofErr w:type="spellEnd"/>
      <w:r w:rsidRPr="004903B0">
        <w:rPr>
          <w:rFonts w:ascii="Sylfaen" w:hAnsi="Sylfaen"/>
          <w:bCs/>
          <w:color w:val="FF0000"/>
        </w:rPr>
        <w:t xml:space="preserve">  </w:t>
      </w:r>
      <w:proofErr w:type="spellStart"/>
      <w:r w:rsidRPr="004903B0">
        <w:rPr>
          <w:rFonts w:ascii="Sylfaen" w:hAnsi="Sylfaen" w:cs="Sylfaen"/>
          <w:bCs/>
          <w:color w:val="FF0000"/>
        </w:rPr>
        <w:t>աշխատանքները</w:t>
      </w:r>
      <w:proofErr w:type="spellEnd"/>
      <w:r w:rsidRPr="004903B0">
        <w:rPr>
          <w:rFonts w:ascii="Sylfaen" w:hAnsi="Sylfaen"/>
          <w:bCs/>
          <w:color w:val="FF0000"/>
        </w:rPr>
        <w:t xml:space="preserve"> </w:t>
      </w:r>
      <w:proofErr w:type="spellStart"/>
      <w:r w:rsidRPr="004903B0">
        <w:rPr>
          <w:rFonts w:ascii="Sylfaen" w:hAnsi="Sylfaen" w:cs="Sylfaen"/>
          <w:bCs/>
          <w:color w:val="FF0000"/>
        </w:rPr>
        <w:t>իրականացնող</w:t>
      </w:r>
      <w:proofErr w:type="spellEnd"/>
      <w:r w:rsidRPr="004903B0">
        <w:rPr>
          <w:rFonts w:ascii="Sylfaen" w:hAnsi="Sylfaen"/>
          <w:bCs/>
          <w:color w:val="FF0000"/>
        </w:rPr>
        <w:t xml:space="preserve"> </w:t>
      </w:r>
      <w:proofErr w:type="spellStart"/>
      <w:r w:rsidRPr="004903B0">
        <w:rPr>
          <w:rFonts w:ascii="Sylfaen" w:hAnsi="Sylfaen" w:cs="Sylfaen"/>
          <w:bCs/>
          <w:color w:val="FF0000"/>
        </w:rPr>
        <w:t>կապալառու</w:t>
      </w:r>
      <w:proofErr w:type="spellEnd"/>
      <w:r w:rsidRPr="004903B0">
        <w:rPr>
          <w:rFonts w:ascii="Sylfaen" w:hAnsi="Sylfaen"/>
          <w:bCs/>
          <w:color w:val="FF0000"/>
        </w:rPr>
        <w:t xml:space="preserve"> </w:t>
      </w:r>
      <w:proofErr w:type="spellStart"/>
      <w:r w:rsidRPr="004903B0">
        <w:rPr>
          <w:rFonts w:ascii="Sylfaen" w:hAnsi="Sylfaen" w:cs="Sylfaen"/>
          <w:bCs/>
          <w:color w:val="FF0000"/>
        </w:rPr>
        <w:t>կազմակերպության</w:t>
      </w:r>
      <w:proofErr w:type="spellEnd"/>
      <w:r w:rsidRPr="004903B0">
        <w:rPr>
          <w:rFonts w:ascii="Sylfaen" w:hAnsi="Sylfaen"/>
          <w:bCs/>
          <w:color w:val="FF0000"/>
        </w:rPr>
        <w:t xml:space="preserve"> </w:t>
      </w:r>
      <w:proofErr w:type="spellStart"/>
      <w:r w:rsidRPr="004903B0">
        <w:rPr>
          <w:rFonts w:ascii="Sylfaen" w:hAnsi="Sylfaen" w:cs="Sylfaen"/>
          <w:bCs/>
          <w:color w:val="FF0000"/>
        </w:rPr>
        <w:t>նվազա</w:t>
      </w:r>
      <w:r w:rsidRPr="004903B0">
        <w:rPr>
          <w:rFonts w:ascii="Sylfaen" w:hAnsi="Sylfaen" w:cs="Times Armenian"/>
          <w:bCs/>
          <w:color w:val="FF0000"/>
        </w:rPr>
        <w:t>գ</w:t>
      </w:r>
      <w:r w:rsidRPr="004903B0">
        <w:rPr>
          <w:rFonts w:ascii="Sylfaen" w:hAnsi="Sylfaen" w:cs="Sylfaen"/>
          <w:bCs/>
          <w:color w:val="FF0000"/>
        </w:rPr>
        <w:t>ույն</w:t>
      </w:r>
      <w:proofErr w:type="spellEnd"/>
      <w:r w:rsidRPr="004903B0">
        <w:rPr>
          <w:rFonts w:ascii="Sylfaen" w:hAnsi="Sylfaen"/>
          <w:bCs/>
          <w:color w:val="FF0000"/>
        </w:rPr>
        <w:t xml:space="preserve">  </w:t>
      </w:r>
      <w:proofErr w:type="spellStart"/>
      <w:r w:rsidRPr="004903B0">
        <w:rPr>
          <w:rFonts w:ascii="Sylfaen" w:hAnsi="Sylfaen" w:cs="Sylfaen"/>
          <w:bCs/>
          <w:color w:val="FF0000"/>
        </w:rPr>
        <w:t>երաշխիքային</w:t>
      </w:r>
      <w:proofErr w:type="spellEnd"/>
      <w:r w:rsidRPr="004903B0">
        <w:rPr>
          <w:rFonts w:ascii="Sylfaen" w:hAnsi="Sylfaen"/>
          <w:bCs/>
          <w:color w:val="FF0000"/>
        </w:rPr>
        <w:t xml:space="preserve"> </w:t>
      </w:r>
      <w:proofErr w:type="spellStart"/>
      <w:r w:rsidRPr="004903B0">
        <w:rPr>
          <w:rFonts w:ascii="Sylfaen" w:hAnsi="Sylfaen" w:cs="Sylfaen"/>
          <w:bCs/>
          <w:color w:val="FF0000"/>
        </w:rPr>
        <w:t>ժամկետներ</w:t>
      </w:r>
      <w:proofErr w:type="spellEnd"/>
    </w:p>
    <w:p w:rsidR="004903B0" w:rsidRPr="004E5CFD" w:rsidRDefault="004903B0" w:rsidP="004903B0">
      <w:pPr>
        <w:rPr>
          <w:rFonts w:ascii="Sylfaen" w:hAnsi="Sylfaen"/>
        </w:rPr>
      </w:pPr>
    </w:p>
    <w:p w:rsidR="004903B0" w:rsidRPr="004E5CFD" w:rsidRDefault="004903B0" w:rsidP="004903B0">
      <w:pPr>
        <w:rPr>
          <w:rFonts w:ascii="Sylfaen" w:hAnsi="Sylfaen"/>
        </w:rPr>
      </w:pPr>
    </w:p>
    <w:p w:rsidR="004903B0" w:rsidRPr="004E5CFD" w:rsidRDefault="004903B0" w:rsidP="004903B0">
      <w:pPr>
        <w:tabs>
          <w:tab w:val="left" w:pos="5760"/>
        </w:tabs>
        <w:rPr>
          <w:rFonts w:ascii="Sylfaen" w:hAnsi="Sylfaen"/>
        </w:rPr>
      </w:pPr>
    </w:p>
    <w:p w:rsidR="004903B0" w:rsidRDefault="004903B0" w:rsidP="004903B0">
      <w:pPr>
        <w:jc w:val="both"/>
        <w:rPr>
          <w:rFonts w:ascii="Sylfaen" w:hAnsi="Sylfaen"/>
        </w:rPr>
      </w:pPr>
      <w:proofErr w:type="spellStart"/>
      <w:r w:rsidRPr="004E5CFD">
        <w:rPr>
          <w:rFonts w:ascii="Sylfaen" w:hAnsi="Sylfaen" w:cs="Sylfaen"/>
        </w:rPr>
        <w:t>Մրցույթի</w:t>
      </w:r>
      <w:proofErr w:type="spellEnd"/>
      <w:r w:rsidRPr="004E5CFD">
        <w:rPr>
          <w:rFonts w:ascii="Sylfaen" w:hAnsi="Sylfaen"/>
        </w:rPr>
        <w:t xml:space="preserve"> </w:t>
      </w:r>
      <w:proofErr w:type="spellStart"/>
      <w:r w:rsidRPr="004E5CFD">
        <w:rPr>
          <w:rFonts w:ascii="Sylfaen" w:hAnsi="Sylfaen" w:cs="Sylfaen"/>
        </w:rPr>
        <w:t>հաղթող</w:t>
      </w:r>
      <w:proofErr w:type="spellEnd"/>
      <w:r w:rsidRPr="004E5CFD">
        <w:rPr>
          <w:rFonts w:ascii="Sylfaen" w:hAnsi="Sylfaen"/>
        </w:rPr>
        <w:t xml:space="preserve"> </w:t>
      </w:r>
      <w:proofErr w:type="spellStart"/>
      <w:r w:rsidRPr="004E5CFD">
        <w:rPr>
          <w:rFonts w:ascii="Sylfaen" w:hAnsi="Sylfaen" w:cs="Sylfaen"/>
        </w:rPr>
        <w:t>Կապալառու</w:t>
      </w:r>
      <w:proofErr w:type="spellEnd"/>
      <w:r w:rsidRPr="004E5CFD">
        <w:rPr>
          <w:rFonts w:ascii="Sylfaen" w:hAnsi="Sylfaen"/>
        </w:rPr>
        <w:t xml:space="preserve"> </w:t>
      </w:r>
      <w:proofErr w:type="spellStart"/>
      <w:r w:rsidRPr="004E5CFD">
        <w:rPr>
          <w:rFonts w:ascii="Sylfaen" w:hAnsi="Sylfaen" w:cs="Sylfaen"/>
        </w:rPr>
        <w:t>կազմակերպությունը</w:t>
      </w:r>
      <w:proofErr w:type="spellEnd"/>
      <w:r w:rsidRPr="004E5CFD">
        <w:rPr>
          <w:rFonts w:ascii="Sylfaen" w:hAnsi="Sylfaen"/>
        </w:rPr>
        <w:t xml:space="preserve"> </w:t>
      </w:r>
      <w:r>
        <w:rPr>
          <w:rFonts w:ascii="Sylfaen" w:hAnsi="Sylfaen"/>
        </w:rPr>
        <w:t>3</w:t>
      </w:r>
      <w:r w:rsidRPr="004E5CFD">
        <w:rPr>
          <w:rFonts w:ascii="Sylfaen" w:hAnsi="Sylfaen"/>
        </w:rPr>
        <w:t xml:space="preserve"> </w:t>
      </w:r>
      <w:proofErr w:type="spellStart"/>
      <w:r w:rsidRPr="004E5CFD">
        <w:rPr>
          <w:rFonts w:ascii="Sylfaen" w:hAnsi="Sylfaen" w:cs="Sylfaen"/>
        </w:rPr>
        <w:t>տարի</w:t>
      </w:r>
      <w:proofErr w:type="spellEnd"/>
      <w:r w:rsidRPr="004E5CFD">
        <w:rPr>
          <w:rFonts w:ascii="Sylfaen" w:hAnsi="Sylfaen"/>
        </w:rPr>
        <w:t xml:space="preserve"> </w:t>
      </w:r>
      <w:proofErr w:type="spellStart"/>
      <w:r w:rsidRPr="004E5CFD">
        <w:rPr>
          <w:rFonts w:ascii="Sylfaen" w:hAnsi="Sylfaen" w:cs="Sylfaen"/>
        </w:rPr>
        <w:t>երաշխիքային</w:t>
      </w:r>
      <w:proofErr w:type="spellEnd"/>
      <w:r w:rsidRPr="004E5CFD">
        <w:rPr>
          <w:rFonts w:ascii="Sylfaen" w:hAnsi="Sylfaen"/>
        </w:rPr>
        <w:t xml:space="preserve"> </w:t>
      </w:r>
      <w:proofErr w:type="spellStart"/>
      <w:r w:rsidRPr="004E5CFD">
        <w:rPr>
          <w:rFonts w:ascii="Sylfaen" w:hAnsi="Sylfaen" w:cs="Sylfaen"/>
        </w:rPr>
        <w:t>ժամկետում</w:t>
      </w:r>
      <w:proofErr w:type="spellEnd"/>
      <w:r w:rsidRPr="004E5CFD">
        <w:rPr>
          <w:rFonts w:ascii="Sylfaen" w:hAnsi="Sylfaen"/>
        </w:rPr>
        <w:t xml:space="preserve"> </w:t>
      </w:r>
      <w:proofErr w:type="spellStart"/>
      <w:r w:rsidRPr="004E5CFD">
        <w:rPr>
          <w:rFonts w:ascii="Sylfaen" w:hAnsi="Sylfaen" w:cs="Sylfaen"/>
        </w:rPr>
        <w:t>պարտավոր</w:t>
      </w:r>
      <w:proofErr w:type="spellEnd"/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է</w:t>
      </w:r>
      <w:r w:rsidRPr="004E5CFD">
        <w:rPr>
          <w:rFonts w:ascii="Sylfaen" w:hAnsi="Sylfaen"/>
        </w:rPr>
        <w:t xml:space="preserve"> </w:t>
      </w:r>
      <w:proofErr w:type="spellStart"/>
      <w:r w:rsidRPr="004E5CFD">
        <w:rPr>
          <w:rFonts w:ascii="Sylfaen" w:hAnsi="Sylfaen" w:cs="Sylfaen"/>
        </w:rPr>
        <w:t>վերացնել</w:t>
      </w:r>
      <w:proofErr w:type="spellEnd"/>
      <w:r w:rsidRPr="004E5CFD">
        <w:rPr>
          <w:rFonts w:ascii="Sylfaen" w:hAnsi="Sylfaen"/>
        </w:rPr>
        <w:t xml:space="preserve"> </w:t>
      </w:r>
      <w:proofErr w:type="spellStart"/>
      <w:r w:rsidRPr="004E5CFD">
        <w:rPr>
          <w:rFonts w:ascii="Sylfaen" w:hAnsi="Sylfaen" w:cs="Sylfaen"/>
        </w:rPr>
        <w:t>թերությունները</w:t>
      </w:r>
      <w:proofErr w:type="spellEnd"/>
      <w:r w:rsidRPr="004E5CFD">
        <w:rPr>
          <w:rFonts w:ascii="Sylfaen" w:hAnsi="Sylfaen"/>
        </w:rPr>
        <w:t xml:space="preserve"> </w:t>
      </w:r>
      <w:proofErr w:type="spellStart"/>
      <w:r w:rsidRPr="004E5CFD">
        <w:rPr>
          <w:rFonts w:ascii="Sylfaen" w:hAnsi="Sylfaen" w:cs="Sylfaen"/>
        </w:rPr>
        <w:t>իր</w:t>
      </w:r>
      <w:proofErr w:type="spellEnd"/>
      <w:r w:rsidRPr="004E5CFD">
        <w:rPr>
          <w:rFonts w:ascii="Sylfaen" w:hAnsi="Sylfaen"/>
        </w:rPr>
        <w:t xml:space="preserve"> </w:t>
      </w:r>
      <w:proofErr w:type="spellStart"/>
      <w:r w:rsidRPr="004E5CFD">
        <w:rPr>
          <w:rFonts w:ascii="Sylfaen" w:hAnsi="Sylfaen" w:cs="Sylfaen"/>
        </w:rPr>
        <w:t>կողմից</w:t>
      </w:r>
      <w:proofErr w:type="spellEnd"/>
      <w:r w:rsidRPr="004E5CFD">
        <w:rPr>
          <w:rFonts w:ascii="Sylfaen" w:hAnsi="Sylfaen"/>
        </w:rPr>
        <w:t xml:space="preserve"> </w:t>
      </w:r>
      <w:proofErr w:type="spellStart"/>
      <w:r w:rsidRPr="004E5CFD">
        <w:rPr>
          <w:rFonts w:ascii="Sylfaen" w:hAnsi="Sylfaen" w:cs="Sylfaen"/>
        </w:rPr>
        <w:t>իրականացված</w:t>
      </w:r>
      <w:proofErr w:type="spellEnd"/>
      <w:r w:rsidRPr="004E5CFD">
        <w:rPr>
          <w:rFonts w:ascii="Sylfaen" w:hAnsi="Sylfaen"/>
        </w:rPr>
        <w:t xml:space="preserve"> </w:t>
      </w:r>
      <w:proofErr w:type="spellStart"/>
      <w:r w:rsidRPr="004E5CFD">
        <w:rPr>
          <w:rFonts w:ascii="Sylfaen" w:hAnsi="Sylfaen" w:cs="Sylfaen"/>
        </w:rPr>
        <w:t>աշխատանքներում</w:t>
      </w:r>
      <w:proofErr w:type="spellEnd"/>
      <w:r w:rsidRPr="004E5CFD">
        <w:rPr>
          <w:rFonts w:ascii="Sylfaen" w:hAnsi="Sylfaen"/>
        </w:rPr>
        <w:t>:</w:t>
      </w:r>
    </w:p>
    <w:p w:rsidR="004903B0" w:rsidRPr="004E5CFD" w:rsidRDefault="004903B0" w:rsidP="004903B0">
      <w:pPr>
        <w:jc w:val="both"/>
        <w:rPr>
          <w:rFonts w:ascii="Sylfaen" w:hAnsi="Sylfaen"/>
        </w:rPr>
      </w:pPr>
    </w:p>
    <w:tbl>
      <w:tblPr>
        <w:tblW w:w="0" w:type="auto"/>
        <w:tblLook w:val="01E0"/>
      </w:tblPr>
      <w:tblGrid>
        <w:gridCol w:w="5072"/>
        <w:gridCol w:w="4499"/>
      </w:tblGrid>
      <w:tr w:rsidR="004903B0" w:rsidRPr="004E5CFD" w:rsidTr="00A036B8">
        <w:tc>
          <w:tcPr>
            <w:tcW w:w="5072" w:type="dxa"/>
          </w:tcPr>
          <w:p w:rsidR="004903B0" w:rsidRPr="004E5CFD" w:rsidRDefault="004903B0" w:rsidP="00A036B8">
            <w:pPr>
              <w:rPr>
                <w:rFonts w:ascii="Sylfaen" w:hAnsi="Sylfaen"/>
              </w:rPr>
            </w:pPr>
          </w:p>
        </w:tc>
        <w:tc>
          <w:tcPr>
            <w:tcW w:w="4499" w:type="dxa"/>
          </w:tcPr>
          <w:p w:rsidR="004903B0" w:rsidRPr="004E5CFD" w:rsidRDefault="004903B0" w:rsidP="00A036B8">
            <w:pPr>
              <w:rPr>
                <w:rFonts w:ascii="Sylfaen" w:hAnsi="Sylfaen"/>
                <w:color w:val="000000"/>
              </w:rPr>
            </w:pPr>
          </w:p>
        </w:tc>
      </w:tr>
    </w:tbl>
    <w:p w:rsidR="004903B0" w:rsidRDefault="004903B0" w:rsidP="004903B0">
      <w:pPr>
        <w:jc w:val="center"/>
        <w:rPr>
          <w:rFonts w:ascii="Sylfaen" w:hAnsi="Sylfaen" w:cs="Sylfaen"/>
          <w:bCs/>
          <w:color w:val="FF0000"/>
        </w:rPr>
      </w:pPr>
      <w:proofErr w:type="spellStart"/>
      <w:proofErr w:type="gramStart"/>
      <w:r w:rsidRPr="004903B0">
        <w:rPr>
          <w:rFonts w:ascii="Sylfaen" w:hAnsi="Sylfaen" w:cs="Sylfaen"/>
          <w:bCs/>
          <w:color w:val="FF0000"/>
        </w:rPr>
        <w:t>օբյեկտի</w:t>
      </w:r>
      <w:proofErr w:type="spellEnd"/>
      <w:proofErr w:type="gramEnd"/>
      <w:r w:rsidRPr="004903B0">
        <w:rPr>
          <w:rFonts w:ascii="Sylfaen" w:hAnsi="Sylfaen"/>
          <w:bCs/>
          <w:color w:val="FF0000"/>
        </w:rPr>
        <w:t xml:space="preserve"> </w:t>
      </w:r>
      <w:proofErr w:type="spellStart"/>
      <w:r w:rsidRPr="004903B0">
        <w:rPr>
          <w:rFonts w:ascii="Sylfaen" w:hAnsi="Sylfaen" w:cs="Sylfaen"/>
          <w:bCs/>
          <w:color w:val="FF0000"/>
        </w:rPr>
        <w:t>նախատեսված</w:t>
      </w:r>
      <w:proofErr w:type="spellEnd"/>
      <w:r w:rsidRPr="004903B0">
        <w:rPr>
          <w:rFonts w:ascii="Sylfaen" w:hAnsi="Sylfaen"/>
          <w:bCs/>
          <w:color w:val="FF0000"/>
        </w:rPr>
        <w:t xml:space="preserve">  </w:t>
      </w:r>
      <w:proofErr w:type="spellStart"/>
      <w:r w:rsidRPr="004903B0">
        <w:rPr>
          <w:rFonts w:ascii="Sylfaen" w:hAnsi="Sylfaen" w:cs="Sylfaen"/>
          <w:bCs/>
          <w:color w:val="FF0000"/>
        </w:rPr>
        <w:t>աշխատանքները</w:t>
      </w:r>
      <w:proofErr w:type="spellEnd"/>
      <w:r w:rsidRPr="004903B0">
        <w:rPr>
          <w:rFonts w:ascii="Sylfaen" w:hAnsi="Sylfaen"/>
          <w:bCs/>
          <w:color w:val="FF0000"/>
        </w:rPr>
        <w:t xml:space="preserve"> </w:t>
      </w:r>
      <w:proofErr w:type="spellStart"/>
      <w:r w:rsidRPr="004903B0">
        <w:rPr>
          <w:rFonts w:ascii="Sylfaen" w:hAnsi="Sylfaen" w:cs="Sylfaen"/>
          <w:bCs/>
          <w:color w:val="FF0000"/>
        </w:rPr>
        <w:t>իրականացնող</w:t>
      </w:r>
      <w:proofErr w:type="spellEnd"/>
      <w:r w:rsidRPr="004903B0">
        <w:rPr>
          <w:rFonts w:ascii="Sylfaen" w:hAnsi="Sylfaen"/>
          <w:bCs/>
          <w:color w:val="FF0000"/>
        </w:rPr>
        <w:t xml:space="preserve"> </w:t>
      </w:r>
      <w:proofErr w:type="spellStart"/>
      <w:r w:rsidRPr="004903B0">
        <w:rPr>
          <w:rFonts w:ascii="Sylfaen" w:hAnsi="Sylfaen" w:cs="Sylfaen"/>
          <w:bCs/>
          <w:color w:val="FF0000"/>
        </w:rPr>
        <w:t>կապալառու</w:t>
      </w:r>
      <w:proofErr w:type="spellEnd"/>
      <w:r w:rsidRPr="004903B0">
        <w:rPr>
          <w:rFonts w:ascii="Sylfaen" w:hAnsi="Sylfaen"/>
          <w:bCs/>
          <w:color w:val="FF0000"/>
        </w:rPr>
        <w:t xml:space="preserve"> </w:t>
      </w:r>
      <w:proofErr w:type="spellStart"/>
      <w:r w:rsidRPr="004903B0">
        <w:rPr>
          <w:rFonts w:ascii="Sylfaen" w:hAnsi="Sylfaen" w:cs="Sylfaen"/>
          <w:bCs/>
          <w:color w:val="FF0000"/>
        </w:rPr>
        <w:t>կազմակերպության</w:t>
      </w:r>
      <w:proofErr w:type="spellEnd"/>
      <w:r w:rsidRPr="004903B0">
        <w:rPr>
          <w:rFonts w:ascii="Sylfaen" w:hAnsi="Sylfaen"/>
          <w:bCs/>
          <w:color w:val="FF0000"/>
        </w:rPr>
        <w:t xml:space="preserve"> </w:t>
      </w:r>
      <w:proofErr w:type="spellStart"/>
      <w:r w:rsidRPr="004903B0">
        <w:rPr>
          <w:rFonts w:ascii="Sylfaen" w:hAnsi="Sylfaen" w:cs="Sylfaen"/>
          <w:bCs/>
          <w:color w:val="FF0000"/>
        </w:rPr>
        <w:t>ներկայացվող</w:t>
      </w:r>
      <w:proofErr w:type="spellEnd"/>
      <w:r w:rsidRPr="004903B0">
        <w:rPr>
          <w:rFonts w:ascii="Sylfaen" w:hAnsi="Sylfaen" w:cs="Sylfaen"/>
          <w:bCs/>
          <w:color w:val="FF0000"/>
        </w:rPr>
        <w:t xml:space="preserve"> </w:t>
      </w:r>
      <w:proofErr w:type="spellStart"/>
      <w:r w:rsidRPr="004903B0">
        <w:rPr>
          <w:rFonts w:ascii="Sylfaen" w:hAnsi="Sylfaen" w:cs="Sylfaen"/>
          <w:bCs/>
          <w:color w:val="FF0000"/>
        </w:rPr>
        <w:t>լրացուցիչ</w:t>
      </w:r>
      <w:proofErr w:type="spellEnd"/>
      <w:r w:rsidRPr="004903B0">
        <w:rPr>
          <w:rFonts w:ascii="Sylfaen" w:hAnsi="Sylfaen" w:cs="Sylfaen"/>
          <w:bCs/>
          <w:color w:val="FF0000"/>
        </w:rPr>
        <w:t xml:space="preserve"> </w:t>
      </w:r>
      <w:proofErr w:type="spellStart"/>
      <w:r w:rsidRPr="004903B0">
        <w:rPr>
          <w:rFonts w:ascii="Sylfaen" w:hAnsi="Sylfaen" w:cs="Sylfaen"/>
          <w:bCs/>
          <w:color w:val="FF0000"/>
        </w:rPr>
        <w:t>պահանջներ</w:t>
      </w:r>
      <w:proofErr w:type="spellEnd"/>
    </w:p>
    <w:p w:rsidR="004903B0" w:rsidRPr="004903B0" w:rsidRDefault="004903B0" w:rsidP="004903B0">
      <w:pPr>
        <w:jc w:val="center"/>
        <w:rPr>
          <w:rFonts w:ascii="Sylfaen" w:hAnsi="Sylfaen" w:cs="Sylfaen"/>
          <w:bCs/>
          <w:color w:val="FF0000"/>
        </w:rPr>
      </w:pPr>
    </w:p>
    <w:p w:rsidR="004903B0" w:rsidRPr="004E5CFD" w:rsidRDefault="004903B0" w:rsidP="009B75BF">
      <w:pPr>
        <w:jc w:val="both"/>
        <w:rPr>
          <w:rFonts w:ascii="Sylfaen" w:hAnsi="Sylfaen"/>
        </w:rPr>
      </w:pPr>
      <w:proofErr w:type="spellStart"/>
      <w:r>
        <w:rPr>
          <w:rFonts w:ascii="Sylfaen" w:hAnsi="Sylfaen" w:cs="Sylfaen"/>
          <w:bCs/>
          <w:color w:val="000000"/>
        </w:rPr>
        <w:t>կապալառուն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պարտավոր</w:t>
      </w:r>
      <w:proofErr w:type="spellEnd"/>
      <w:r>
        <w:rPr>
          <w:rFonts w:ascii="Sylfaen" w:hAnsi="Sylfaen" w:cs="Sylfaen"/>
          <w:bCs/>
          <w:color w:val="000000"/>
        </w:rPr>
        <w:t xml:space="preserve"> է </w:t>
      </w:r>
      <w:proofErr w:type="spellStart"/>
      <w:r>
        <w:rPr>
          <w:rFonts w:ascii="Sylfaen" w:hAnsi="Sylfaen" w:cs="Sylfaen"/>
          <w:bCs/>
          <w:color w:val="000000"/>
        </w:rPr>
        <w:t>սահմանված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ժամկետներում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ներկայացնել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շինարարական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օբյեկտի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հետ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կապված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բոլոր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անհրաժեշտ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փաստաթղթերը</w:t>
      </w:r>
      <w:proofErr w:type="spellEnd"/>
      <w:r>
        <w:rPr>
          <w:rFonts w:ascii="Sylfaen" w:hAnsi="Sylfaen" w:cs="Sylfaen"/>
          <w:bCs/>
          <w:color w:val="000000"/>
        </w:rPr>
        <w:t xml:space="preserve">, </w:t>
      </w:r>
      <w:proofErr w:type="spellStart"/>
      <w:r>
        <w:rPr>
          <w:rFonts w:ascii="Sylfaen" w:hAnsi="Sylfaen" w:cs="Sylfaen"/>
          <w:bCs/>
          <w:color w:val="000000"/>
        </w:rPr>
        <w:t>այդ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թվում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որակավորման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վկայական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ունեցող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անձի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կողմից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կազմված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չափագրման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փաստաթղթերի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փաթեթը</w:t>
      </w:r>
      <w:proofErr w:type="spellEnd"/>
      <w:r>
        <w:rPr>
          <w:rFonts w:ascii="Sylfaen" w:hAnsi="Sylfaen" w:cs="Sylfaen"/>
          <w:bCs/>
          <w:color w:val="000000"/>
        </w:rPr>
        <w:t xml:space="preserve">՝ </w:t>
      </w:r>
      <w:proofErr w:type="spellStart"/>
      <w:r>
        <w:rPr>
          <w:rFonts w:ascii="Sylfaen" w:hAnsi="Sylfaen" w:cs="Sylfaen"/>
          <w:bCs/>
          <w:color w:val="000000"/>
        </w:rPr>
        <w:t>ընդունող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հանձնաժողովի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ակտը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կազմելու</w:t>
      </w:r>
      <w:proofErr w:type="spellEnd"/>
      <w:r>
        <w:rPr>
          <w:rFonts w:ascii="Sylfaen" w:hAnsi="Sylfaen" w:cs="Sylfaen"/>
          <w:bCs/>
          <w:color w:val="000000"/>
        </w:rPr>
        <w:t xml:space="preserve"> </w:t>
      </w:r>
      <w:proofErr w:type="spellStart"/>
      <w:r>
        <w:rPr>
          <w:rFonts w:ascii="Sylfaen" w:hAnsi="Sylfaen" w:cs="Sylfaen"/>
          <w:bCs/>
          <w:color w:val="000000"/>
        </w:rPr>
        <w:t>համար</w:t>
      </w:r>
      <w:proofErr w:type="spellEnd"/>
    </w:p>
    <w:p w:rsidR="00821EE4" w:rsidRDefault="00821EE4"/>
    <w:sectPr w:rsidR="00821EE4" w:rsidSect="00821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3B0"/>
    <w:rsid w:val="00397664"/>
    <w:rsid w:val="004903B0"/>
    <w:rsid w:val="00821EE4"/>
    <w:rsid w:val="009B7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3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2025-09-17T07:54:00Z</dcterms:created>
  <dcterms:modified xsi:type="dcterms:W3CDTF">2025-09-18T07:12:00Z</dcterms:modified>
</cp:coreProperties>
</file>